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7D9" w:rsidRDefault="00A007D9" w:rsidP="006B2E00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A55E58" w:rsidRPr="00A55E58" w:rsidRDefault="00A55E58" w:rsidP="006B2E00"/>
    <w:p w:rsidR="00A55E58" w:rsidRPr="00A007D9" w:rsidRDefault="003D20AB" w:rsidP="00A55E58">
      <w:pPr>
        <w:pStyle w:val="Starktcitat"/>
        <w:rPr>
          <w:b/>
          <w:sz w:val="36"/>
          <w:szCs w:val="36"/>
        </w:rPr>
      </w:pPr>
      <w:r>
        <w:rPr>
          <w:b/>
          <w:sz w:val="36"/>
          <w:szCs w:val="36"/>
        </w:rPr>
        <w:t>NYHETSBREV</w:t>
      </w:r>
      <w:r w:rsidR="00A55E58">
        <w:rPr>
          <w:b/>
          <w:sz w:val="36"/>
          <w:szCs w:val="36"/>
        </w:rPr>
        <w:t xml:space="preserve"> FRÅN VARUFÖRSÖRJNINGEN</w:t>
      </w:r>
    </w:p>
    <w:p w:rsidR="00375703" w:rsidRDefault="006949A9" w:rsidP="006949A9">
      <w:r>
        <w:rPr>
          <w:b/>
          <w:sz w:val="24"/>
          <w:szCs w:val="24"/>
        </w:rPr>
        <w:t>Förbandsmaterial VF2017-0008</w:t>
      </w:r>
      <w:r>
        <w:rPr>
          <w:b/>
          <w:sz w:val="24"/>
          <w:szCs w:val="24"/>
        </w:rPr>
        <w:br/>
      </w:r>
      <w:r>
        <w:rPr>
          <w:b/>
        </w:rPr>
        <w:br/>
      </w:r>
      <w:r>
        <w:t xml:space="preserve">Nytt avtal på förbandssortimentet från och med 2018-03-01. </w:t>
      </w:r>
    </w:p>
    <w:p w:rsidR="006949A9" w:rsidRPr="00375703" w:rsidRDefault="006949A9" w:rsidP="006949A9">
      <w:pPr>
        <w:rPr>
          <w:b/>
        </w:rPr>
      </w:pPr>
      <w:r>
        <w:br/>
        <w:t xml:space="preserve">Utställningar av förbandsmaterial klockan 11–15 följande datum: </w:t>
      </w:r>
    </w:p>
    <w:p w:rsidR="006949A9" w:rsidRDefault="006949A9" w:rsidP="006949A9">
      <w:r>
        <w:t>Uppsala, Akademiska sjukhuset den 9 april, lokal Blå Korset.</w:t>
      </w:r>
      <w:r>
        <w:br/>
        <w:t>Eskilstuna, Mälarsjukhuset den 10 april, lokal Pandion.</w:t>
      </w:r>
      <w:r>
        <w:br/>
        <w:t>Örebro, Universitetssjukhuset den 16 april, lokal Unden och Sottern.</w:t>
      </w:r>
      <w:r>
        <w:br/>
        <w:t>Falun, Falu lasarettet den 26 april, lokal A4.</w:t>
      </w:r>
      <w:r>
        <w:br/>
        <w:t>Västerås,  den 21 maj, lokal Samlingssalen ing 29 (psyk. Klin)</w:t>
      </w:r>
      <w:r>
        <w:br/>
        <w:t>Mora, Mora lasarett den 22 maj, lokal Seldingerummet Hus 3 plan 9.</w:t>
      </w:r>
    </w:p>
    <w:p w:rsidR="006949A9" w:rsidRDefault="006949A9" w:rsidP="006949A9">
      <w:r>
        <w:t>Pirkko Hooli</w:t>
      </w:r>
      <w:r w:rsidR="00C73E79">
        <w:t>/</w:t>
      </w:r>
      <w:r w:rsidR="00C73E79" w:rsidRPr="00C73E79">
        <w:t xml:space="preserve"> </w:t>
      </w:r>
      <w:r w:rsidR="00C73E79">
        <w:t>Kategoriledare</w:t>
      </w:r>
    </w:p>
    <w:p w:rsidR="00375703" w:rsidRDefault="00375703" w:rsidP="00897B5D">
      <w:pPr>
        <w:rPr>
          <w:b/>
          <w:sz w:val="24"/>
          <w:szCs w:val="24"/>
        </w:rPr>
      </w:pPr>
    </w:p>
    <w:p w:rsidR="00897B5D" w:rsidRPr="00375703" w:rsidRDefault="00375703" w:rsidP="00897B5D">
      <w:pPr>
        <w:rPr>
          <w:b/>
          <w:sz w:val="24"/>
          <w:szCs w:val="24"/>
        </w:rPr>
      </w:pPr>
      <w:r w:rsidRPr="00375703">
        <w:rPr>
          <w:b/>
          <w:sz w:val="24"/>
          <w:szCs w:val="24"/>
        </w:rPr>
        <w:t>Injektions-, infusions- och transfusionsmaterial VF2014-0001</w:t>
      </w:r>
    </w:p>
    <w:p w:rsidR="00375703" w:rsidRPr="00375703" w:rsidRDefault="00375703" w:rsidP="00375703">
      <w:r w:rsidRPr="00375703">
        <w:t>För er kännedom, nedan produkt finns på nuvarande avtal och är också antagen till nästa avtalsperiod om 4 år.</w:t>
      </w:r>
    </w:p>
    <w:p w:rsidR="00375703" w:rsidRPr="00375703" w:rsidRDefault="00375703" w:rsidP="00375703">
      <w:r w:rsidRPr="00375703">
        <w:t>Detta är en säkerhetsprodukt för glasampuller som minskar risken att skära sig.</w:t>
      </w:r>
    </w:p>
    <w:p w:rsidR="00375703" w:rsidRPr="00375703" w:rsidRDefault="00375703" w:rsidP="00375703">
      <w:r w:rsidRPr="00375703">
        <w:t xml:space="preserve">Produkten finns att beställa på </w:t>
      </w:r>
      <w:r w:rsidRPr="00375703">
        <w:rPr>
          <w:b/>
        </w:rPr>
        <w:t>Varuförsörjningsnummer 43828.</w:t>
      </w:r>
    </w:p>
    <w:p w:rsidR="00375703" w:rsidRDefault="00375703" w:rsidP="00375703">
      <w:pPr>
        <w:jc w:val="center"/>
        <w:rPr>
          <w:b/>
        </w:rPr>
      </w:pPr>
      <w:r>
        <w:rPr>
          <w:noProof/>
        </w:rPr>
        <w:drawing>
          <wp:inline distT="0" distB="0" distL="0" distR="0" wp14:anchorId="460E220B" wp14:editId="273CC947">
            <wp:extent cx="2498400" cy="20268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8400" cy="202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703" w:rsidRDefault="00375703" w:rsidP="00897B5D"/>
    <w:p w:rsidR="00375703" w:rsidRDefault="00375703" w:rsidP="00897B5D">
      <w:r w:rsidRPr="00375703">
        <w:t>Åsa Fors</w:t>
      </w:r>
      <w:r w:rsidR="00C73E79">
        <w:t>/</w:t>
      </w:r>
      <w:r w:rsidR="00C73E79" w:rsidRPr="00C73E79">
        <w:t xml:space="preserve"> </w:t>
      </w:r>
      <w:r w:rsidR="00C73E79">
        <w:t>Kategoriledare</w:t>
      </w:r>
    </w:p>
    <w:p w:rsidR="00E005ED" w:rsidRDefault="00E005ED" w:rsidP="00897B5D"/>
    <w:p w:rsidR="00C73E79" w:rsidRPr="00C73E79" w:rsidRDefault="00C73E79" w:rsidP="00C73E79">
      <w:pPr>
        <w:rPr>
          <w:sz w:val="24"/>
          <w:szCs w:val="24"/>
        </w:rPr>
      </w:pPr>
      <w:r w:rsidRPr="00C73E79">
        <w:rPr>
          <w:b/>
          <w:sz w:val="24"/>
          <w:szCs w:val="24"/>
        </w:rPr>
        <w:lastRenderedPageBreak/>
        <w:t>Kemisk-tekniska produkter VF2016-0010</w:t>
      </w:r>
    </w:p>
    <w:p w:rsidR="00C73E79" w:rsidRPr="00C73E79" w:rsidRDefault="00C73E79" w:rsidP="00C73E79">
      <w:r w:rsidRPr="00C73E79">
        <w:t>Nytt avtal fr.o.m. 2018-04-01.</w:t>
      </w:r>
    </w:p>
    <w:p w:rsidR="00C73E79" w:rsidRPr="00C73E79" w:rsidRDefault="00C73E79" w:rsidP="00C73E79">
      <w:r w:rsidRPr="00C73E79">
        <w:t>Säkerhetsdatablad finns på Varuförsörjningens hemsida.</w:t>
      </w:r>
      <w:r w:rsidRPr="00C73E79">
        <w:br/>
        <w:t>Kontakta ansvarig Kategoriledare om produktblad önskas.</w:t>
      </w:r>
      <w:r w:rsidRPr="00C73E79">
        <w:br/>
        <w:t>Lathund för desinfektionsmedel kommer att finnas tillgänglig på hemsidan inom kort.</w:t>
      </w:r>
    </w:p>
    <w:p w:rsidR="00C73E79" w:rsidRPr="00C73E79" w:rsidRDefault="00C73E79" w:rsidP="00C73E79">
      <w:r w:rsidRPr="00C73E79">
        <w:t>Bifogad bilaga innehåller information om det nya sortimentet.</w:t>
      </w:r>
      <w:r w:rsidRPr="00C73E79">
        <w:br/>
        <w:t>Några produktområden saknas fortfarande och vi jobbar på att få in dem i sortimentet. Mer information om saknade artiklar i kommande nyhetsbrev.</w:t>
      </w:r>
    </w:p>
    <w:p w:rsidR="00C73E79" w:rsidRPr="00C73E79" w:rsidRDefault="00C73E79" w:rsidP="00C73E79">
      <w:pPr>
        <w:rPr>
          <w:color w:val="FF0000"/>
        </w:rPr>
      </w:pPr>
      <w:r w:rsidRPr="00C73E79">
        <w:rPr>
          <w:color w:val="FF0000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9" o:title=""/>
          </v:shape>
          <o:OLEObject Type="Embed" ProgID="Excel.Sheet.12" ShapeID="_x0000_i1025" DrawAspect="Icon" ObjectID="_1584333636" r:id="rId10"/>
        </w:object>
      </w:r>
    </w:p>
    <w:p w:rsidR="00C73E79" w:rsidRPr="00C73E79" w:rsidRDefault="00C73E79" w:rsidP="00C73E79">
      <w:r w:rsidRPr="00C73E79">
        <w:t>Övrig information:</w:t>
      </w:r>
    </w:p>
    <w:tbl>
      <w:tblPr>
        <w:tblStyle w:val="Rutntstabell6frgstarkdekorfrg1"/>
        <w:tblW w:w="9634" w:type="dxa"/>
        <w:tblInd w:w="0" w:type="dxa"/>
        <w:tblLook w:val="04A0" w:firstRow="1" w:lastRow="0" w:firstColumn="1" w:lastColumn="0" w:noHBand="0" w:noVBand="1"/>
      </w:tblPr>
      <w:tblGrid>
        <w:gridCol w:w="809"/>
        <w:gridCol w:w="2396"/>
        <w:gridCol w:w="1326"/>
        <w:gridCol w:w="5103"/>
      </w:tblGrid>
      <w:tr w:rsidR="00C73E79" w:rsidRPr="00C73E79" w:rsidTr="007837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dxa"/>
          </w:tcPr>
          <w:p w:rsidR="00C73E79" w:rsidRPr="00C73E79" w:rsidRDefault="00C73E79" w:rsidP="00783703">
            <w:r w:rsidRPr="00C73E79">
              <w:rPr>
                <w:color w:val="auto"/>
              </w:rPr>
              <w:t>Artnr</w:t>
            </w:r>
          </w:p>
        </w:tc>
        <w:tc>
          <w:tcPr>
            <w:tcW w:w="2396" w:type="dxa"/>
          </w:tcPr>
          <w:p w:rsidR="00C73E79" w:rsidRPr="00C73E79" w:rsidRDefault="00C73E79" w:rsidP="007837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73E79">
              <w:rPr>
                <w:color w:val="auto"/>
              </w:rPr>
              <w:t>Benämning 1</w:t>
            </w:r>
          </w:p>
        </w:tc>
        <w:tc>
          <w:tcPr>
            <w:tcW w:w="1326" w:type="dxa"/>
          </w:tcPr>
          <w:p w:rsidR="00C73E79" w:rsidRPr="00C73E79" w:rsidRDefault="00C73E79" w:rsidP="007837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73E79">
              <w:rPr>
                <w:color w:val="auto"/>
              </w:rPr>
              <w:t>ProdNamn</w:t>
            </w:r>
          </w:p>
        </w:tc>
        <w:tc>
          <w:tcPr>
            <w:tcW w:w="5103" w:type="dxa"/>
          </w:tcPr>
          <w:p w:rsidR="00C73E79" w:rsidRPr="00C73E79" w:rsidRDefault="00C73E79" w:rsidP="007837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73E79">
              <w:rPr>
                <w:color w:val="auto"/>
              </w:rPr>
              <w:t>Kommentar</w:t>
            </w:r>
          </w:p>
        </w:tc>
      </w:tr>
      <w:tr w:rsidR="00C73E79" w:rsidRPr="00C73E79" w:rsidTr="00783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dxa"/>
            <w:vAlign w:val="center"/>
          </w:tcPr>
          <w:p w:rsidR="00C73E79" w:rsidRPr="00C73E79" w:rsidRDefault="00C73E79" w:rsidP="00783703">
            <w:r w:rsidRPr="00C73E79">
              <w:t>52362</w:t>
            </w:r>
          </w:p>
        </w:tc>
        <w:tc>
          <w:tcPr>
            <w:tcW w:w="2396" w:type="dxa"/>
            <w:vAlign w:val="center"/>
          </w:tcPr>
          <w:p w:rsidR="00C73E79" w:rsidRPr="00C73E79" w:rsidRDefault="00C73E79" w:rsidP="00783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E79">
              <w:t>MUNVÅRDSSET F ENGÅNGSBRUK</w:t>
            </w:r>
          </w:p>
        </w:tc>
        <w:tc>
          <w:tcPr>
            <w:tcW w:w="1326" w:type="dxa"/>
            <w:vAlign w:val="center"/>
          </w:tcPr>
          <w:p w:rsidR="00C73E79" w:rsidRPr="00C73E79" w:rsidRDefault="00C73E79" w:rsidP="00783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E79">
              <w:t>TOOTHETTE</w:t>
            </w:r>
          </w:p>
        </w:tc>
        <w:tc>
          <w:tcPr>
            <w:tcW w:w="5103" w:type="dxa"/>
            <w:vAlign w:val="center"/>
          </w:tcPr>
          <w:p w:rsidR="00C73E79" w:rsidRPr="00C73E79" w:rsidRDefault="00C73E79" w:rsidP="00783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E79">
              <w:t>Borttagen. Separata verktyg finns upphandlade. Kontakta tandvården för information om munhygien.</w:t>
            </w:r>
          </w:p>
        </w:tc>
      </w:tr>
      <w:tr w:rsidR="00C73E79" w:rsidRPr="00C73E79" w:rsidTr="007837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dxa"/>
            <w:vAlign w:val="center"/>
          </w:tcPr>
          <w:p w:rsidR="00C73E79" w:rsidRPr="00C73E79" w:rsidRDefault="00C73E79" w:rsidP="00783703">
            <w:r w:rsidRPr="00C73E79">
              <w:t>50352</w:t>
            </w:r>
          </w:p>
        </w:tc>
        <w:tc>
          <w:tcPr>
            <w:tcW w:w="2396" w:type="dxa"/>
            <w:vAlign w:val="center"/>
          </w:tcPr>
          <w:p w:rsidR="00C73E79" w:rsidRPr="00C73E79" w:rsidRDefault="00C73E79" w:rsidP="00783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E79">
              <w:t>MUNVÅRDSSET F 1 DYGN/PATIENT</w:t>
            </w:r>
          </w:p>
        </w:tc>
        <w:tc>
          <w:tcPr>
            <w:tcW w:w="1326" w:type="dxa"/>
            <w:vAlign w:val="center"/>
          </w:tcPr>
          <w:p w:rsidR="00C73E79" w:rsidRPr="00C73E79" w:rsidRDefault="00C73E79" w:rsidP="00783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3" w:type="dxa"/>
            <w:vAlign w:val="center"/>
          </w:tcPr>
          <w:p w:rsidR="00C73E79" w:rsidRPr="00C73E79" w:rsidRDefault="00C73E79" w:rsidP="00783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E79">
              <w:t>Borttagen. Separata verktyg finns upphandlade. Kontakta tandvården för information om munhygien.</w:t>
            </w:r>
          </w:p>
        </w:tc>
      </w:tr>
      <w:tr w:rsidR="00C73E79" w:rsidRPr="00C73E79" w:rsidTr="00783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dxa"/>
            <w:vAlign w:val="center"/>
          </w:tcPr>
          <w:p w:rsidR="00C73E79" w:rsidRPr="00C73E79" w:rsidRDefault="00C73E79" w:rsidP="00783703">
            <w:r w:rsidRPr="00C73E79">
              <w:t>51137</w:t>
            </w:r>
          </w:p>
        </w:tc>
        <w:tc>
          <w:tcPr>
            <w:tcW w:w="2396" w:type="dxa"/>
            <w:vAlign w:val="center"/>
          </w:tcPr>
          <w:p w:rsidR="00C73E79" w:rsidRPr="00C73E79" w:rsidRDefault="00C73E79" w:rsidP="00783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E79">
              <w:t>ÖGONDUSCH 2X0,5L M VÄGGHÅLLARE</w:t>
            </w:r>
          </w:p>
        </w:tc>
        <w:tc>
          <w:tcPr>
            <w:tcW w:w="1326" w:type="dxa"/>
            <w:vAlign w:val="center"/>
          </w:tcPr>
          <w:p w:rsidR="00C73E79" w:rsidRPr="00C73E79" w:rsidRDefault="00C73E79" w:rsidP="00783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03" w:type="dxa"/>
            <w:vAlign w:val="center"/>
          </w:tcPr>
          <w:p w:rsidR="00C73E79" w:rsidRPr="00C73E79" w:rsidRDefault="00C73E79" w:rsidP="00783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E79">
              <w:t>Borttagen. Endast flaskor med 1 liter upphandlat.</w:t>
            </w:r>
          </w:p>
        </w:tc>
      </w:tr>
      <w:tr w:rsidR="00C73E79" w:rsidRPr="00C73E79" w:rsidTr="007837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dxa"/>
            <w:vAlign w:val="center"/>
          </w:tcPr>
          <w:p w:rsidR="00C73E79" w:rsidRPr="00C73E79" w:rsidRDefault="00C73E79" w:rsidP="00783703">
            <w:r w:rsidRPr="00C73E79">
              <w:t>46376</w:t>
            </w:r>
          </w:p>
        </w:tc>
        <w:tc>
          <w:tcPr>
            <w:tcW w:w="2396" w:type="dxa"/>
            <w:vAlign w:val="center"/>
          </w:tcPr>
          <w:p w:rsidR="00C73E79" w:rsidRPr="00C73E79" w:rsidRDefault="00C73E79" w:rsidP="00783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E79">
              <w:t>RENGÖRINGSMEDEL F GOLVBRUNN 2L</w:t>
            </w:r>
          </w:p>
        </w:tc>
        <w:tc>
          <w:tcPr>
            <w:tcW w:w="1326" w:type="dxa"/>
            <w:vAlign w:val="center"/>
          </w:tcPr>
          <w:p w:rsidR="00C73E79" w:rsidRPr="00C73E79" w:rsidRDefault="00C73E79" w:rsidP="00783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E79">
              <w:t>FREEDRAIN</w:t>
            </w:r>
          </w:p>
        </w:tc>
        <w:tc>
          <w:tcPr>
            <w:tcW w:w="5103" w:type="dxa"/>
            <w:vAlign w:val="center"/>
          </w:tcPr>
          <w:p w:rsidR="00C73E79" w:rsidRPr="00C73E79" w:rsidRDefault="00C73E79" w:rsidP="00783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E79">
              <w:t xml:space="preserve">Tidigare 2 liter. Nu 10 liter. </w:t>
            </w:r>
          </w:p>
        </w:tc>
      </w:tr>
    </w:tbl>
    <w:p w:rsidR="00C73E79" w:rsidRPr="00C73E79" w:rsidRDefault="00C73E79" w:rsidP="00C73E79"/>
    <w:p w:rsidR="00C73E79" w:rsidRPr="00C73E79" w:rsidRDefault="00C73E79" w:rsidP="00C73E79">
      <w:r w:rsidRPr="00C73E79">
        <w:br/>
        <w:t>Kommande utställningar:</w:t>
      </w:r>
    </w:p>
    <w:p w:rsidR="00C73E79" w:rsidRPr="00C73E79" w:rsidRDefault="00C73E79" w:rsidP="00C73E79">
      <w:r w:rsidRPr="00C73E79">
        <w:rPr>
          <w:b/>
        </w:rPr>
        <w:t>Västmanland 21/5</w:t>
      </w:r>
      <w:r w:rsidRPr="00C73E79">
        <w:br/>
        <w:t>Lasarettet i Västerås</w:t>
      </w:r>
      <w:r w:rsidRPr="00C73E79">
        <w:br/>
        <w:t>Lokal: Samlingssalen ingång 29</w:t>
      </w:r>
      <w:r w:rsidRPr="00C73E79">
        <w:br/>
        <w:t>Tid: 10:00 – 14:00</w:t>
      </w:r>
      <w:r w:rsidRPr="00C73E79">
        <w:br/>
      </w:r>
      <w:r w:rsidRPr="00C73E79">
        <w:rPr>
          <w:i/>
        </w:rPr>
        <w:t>- På denna utställning visas även upphandlat sortiment av förbandsmaterial upp.</w:t>
      </w:r>
    </w:p>
    <w:p w:rsidR="00C73E79" w:rsidRPr="00C73E79" w:rsidRDefault="00C73E79" w:rsidP="00C73E79">
      <w:r w:rsidRPr="00C73E79">
        <w:rPr>
          <w:b/>
        </w:rPr>
        <w:t>Uppsala 23/5</w:t>
      </w:r>
      <w:r w:rsidRPr="00C73E79">
        <w:t xml:space="preserve"> </w:t>
      </w:r>
      <w:r w:rsidRPr="00C73E79">
        <w:br/>
        <w:t>Akademiska sjukhuset</w:t>
      </w:r>
      <w:r w:rsidRPr="00C73E79">
        <w:br/>
        <w:t xml:space="preserve">Lokal: Blå Korset, Lorentssalen </w:t>
      </w:r>
      <w:r w:rsidRPr="00C73E79">
        <w:br/>
        <w:t>Tid: 10:00 – 14:00</w:t>
      </w:r>
    </w:p>
    <w:p w:rsidR="00C73E79" w:rsidRPr="00C73E79" w:rsidRDefault="00C73E79" w:rsidP="00C73E79">
      <w:r w:rsidRPr="00C73E79">
        <w:rPr>
          <w:b/>
        </w:rPr>
        <w:t>Örebro 24/5</w:t>
      </w:r>
      <w:r w:rsidRPr="00C73E79">
        <w:br/>
        <w:t>Universitetssjukhuset</w:t>
      </w:r>
      <w:r w:rsidRPr="00C73E79">
        <w:br/>
        <w:t>Lokal: Unden och Sottern</w:t>
      </w:r>
      <w:r w:rsidRPr="00C73E79">
        <w:br/>
        <w:t>Tid: 10:00 – 14:00</w:t>
      </w:r>
    </w:p>
    <w:p w:rsidR="00C73E79" w:rsidRPr="00C73E79" w:rsidRDefault="00C73E79" w:rsidP="00C73E79">
      <w:r w:rsidRPr="00C73E79">
        <w:rPr>
          <w:b/>
        </w:rPr>
        <w:t>Sörmland 28/5</w:t>
      </w:r>
      <w:r w:rsidRPr="00C73E79">
        <w:br/>
        <w:t>Mälarsjukhuset Eskilstuna</w:t>
      </w:r>
      <w:r w:rsidRPr="00C73E79">
        <w:br/>
        <w:t>Lokal: Pandion</w:t>
      </w:r>
      <w:r w:rsidRPr="00C73E79">
        <w:br/>
        <w:t>Tid: 10:00 – 14:00</w:t>
      </w:r>
      <w:r w:rsidRPr="00C73E79">
        <w:br/>
      </w:r>
    </w:p>
    <w:p w:rsidR="00C73E79" w:rsidRPr="00C73E79" w:rsidRDefault="00C73E79" w:rsidP="00C73E79">
      <w:pPr>
        <w:rPr>
          <w:b/>
        </w:rPr>
      </w:pPr>
    </w:p>
    <w:p w:rsidR="00C73E79" w:rsidRPr="00C73E79" w:rsidRDefault="00C73E79" w:rsidP="00C73E79">
      <w:r w:rsidRPr="00C73E79">
        <w:rPr>
          <w:b/>
        </w:rPr>
        <w:t xml:space="preserve">Dalarna </w:t>
      </w:r>
      <w:r w:rsidRPr="00C73E79">
        <w:br/>
      </w:r>
      <w:r w:rsidRPr="00C73E79">
        <w:rPr>
          <w:i/>
        </w:rPr>
        <w:t>Upphandlat sortiment visas upp på informationsmötena enligt nedan</w:t>
      </w:r>
      <w:r w:rsidRPr="00C73E79">
        <w:rPr>
          <w:i/>
        </w:rPr>
        <w:br/>
      </w:r>
      <w:r w:rsidRPr="00C73E79">
        <w:rPr>
          <w:b/>
        </w:rPr>
        <w:t>17/4</w:t>
      </w:r>
      <w:r w:rsidRPr="00C73E79">
        <w:rPr>
          <w:i/>
        </w:rPr>
        <w:br/>
      </w:r>
      <w:r w:rsidRPr="00C73E79">
        <w:t>- Avesta, Rektangeln 09:30 – 11:00</w:t>
      </w:r>
      <w:r w:rsidRPr="00C73E79">
        <w:br/>
        <w:t>- Ludvika, Ängsklockan 13:30 – 15:00</w:t>
      </w:r>
      <w:r w:rsidRPr="00C73E79">
        <w:rPr>
          <w:i/>
        </w:rPr>
        <w:br/>
      </w:r>
      <w:r w:rsidRPr="00C73E79">
        <w:rPr>
          <w:b/>
        </w:rPr>
        <w:t>18/4</w:t>
      </w:r>
      <w:r w:rsidRPr="00C73E79">
        <w:rPr>
          <w:i/>
        </w:rPr>
        <w:br/>
      </w:r>
      <w:r w:rsidRPr="00C73E79">
        <w:t>- Falun, A4 09:30 – 11:00</w:t>
      </w:r>
      <w:r w:rsidRPr="00C73E79">
        <w:br/>
        <w:t>- Mora, Seldingerummet 13:30 – 15:00</w:t>
      </w:r>
    </w:p>
    <w:p w:rsidR="00C73E79" w:rsidRPr="00C73E79" w:rsidRDefault="00C73E79" w:rsidP="00C73E79">
      <w:pPr>
        <w:rPr>
          <w:i/>
        </w:rPr>
      </w:pPr>
      <w:r w:rsidRPr="00C73E79">
        <w:t>Ammie Kronvall/kategoriledare</w:t>
      </w:r>
    </w:p>
    <w:p w:rsidR="00C73E79" w:rsidRPr="00C73E79" w:rsidRDefault="00C73E79" w:rsidP="00897B5D">
      <w:pPr>
        <w:rPr>
          <w:b/>
          <w:sz w:val="24"/>
          <w:szCs w:val="24"/>
        </w:rPr>
      </w:pPr>
    </w:p>
    <w:p w:rsidR="00C73E79" w:rsidRDefault="00C73E79" w:rsidP="00897B5D">
      <w:pPr>
        <w:rPr>
          <w:b/>
          <w:sz w:val="24"/>
          <w:szCs w:val="24"/>
        </w:rPr>
      </w:pPr>
    </w:p>
    <w:p w:rsidR="00E005ED" w:rsidRDefault="00E005ED" w:rsidP="00897B5D">
      <w:pPr>
        <w:rPr>
          <w:b/>
          <w:sz w:val="24"/>
          <w:szCs w:val="24"/>
        </w:rPr>
      </w:pPr>
      <w:r w:rsidRPr="00E005ED">
        <w:rPr>
          <w:b/>
          <w:sz w:val="24"/>
          <w:szCs w:val="24"/>
        </w:rPr>
        <w:t>Ögonoperationsmaterial och implantat VF2015-0072</w:t>
      </w:r>
    </w:p>
    <w:p w:rsidR="00E005ED" w:rsidRDefault="00E005ED" w:rsidP="00E005ED">
      <w:r>
        <w:rPr>
          <w:rFonts w:ascii="Verdana" w:hAnsi="Verdana"/>
          <w:sz w:val="18"/>
          <w:szCs w:val="18"/>
        </w:rPr>
        <w:t>Avbrytande av produktgrupp 90</w:t>
      </w:r>
      <w:r>
        <w:rPr>
          <w:rFonts w:ascii="Verdana" w:hAnsi="Verdana"/>
          <w:sz w:val="18"/>
          <w:szCs w:val="18"/>
        </w:rPr>
        <w:br/>
        <w:t xml:space="preserve">Ny upphandling kommer att ske på produktgrupp 90 </w:t>
      </w:r>
      <w:r w:rsidRPr="001D1EFD">
        <w:rPr>
          <w:i/>
        </w:rPr>
        <w:t>intraokulär lins/bakre kammare/single piece/asfärisk</w:t>
      </w:r>
      <w:r>
        <w:rPr>
          <w:i/>
        </w:rPr>
        <w:t>/</w:t>
      </w:r>
      <w:r w:rsidRPr="001D1EFD">
        <w:rPr>
          <w:i/>
        </w:rPr>
        <w:t>gul</w:t>
      </w:r>
      <w:r>
        <w:rPr>
          <w:i/>
        </w:rPr>
        <w:t xml:space="preserve"> </w:t>
      </w:r>
      <w:r>
        <w:t>gällande avtal ögonoperationsmaterial och implantat VF2015-0072</w:t>
      </w:r>
    </w:p>
    <w:p w:rsidR="00E005ED" w:rsidRDefault="00E005ED" w:rsidP="00E005ED">
      <w:r>
        <w:t>Varuförsörjningen har för avsikt att annonsera innan sommaren och få till ett avtal i höst 2018.</w:t>
      </w:r>
    </w:p>
    <w:p w:rsidR="00E005ED" w:rsidRDefault="00E005ED" w:rsidP="00E005ED">
      <w:r>
        <w:t>Mer information finner ni i bifogad information.</w:t>
      </w:r>
    </w:p>
    <w:p w:rsidR="00E005ED" w:rsidRPr="00BA556D" w:rsidRDefault="00E005ED" w:rsidP="00E005ED">
      <w:pPr>
        <w:rPr>
          <w:rFonts w:ascii="Verdana" w:hAnsi="Verdana"/>
          <w:sz w:val="18"/>
          <w:szCs w:val="18"/>
        </w:rPr>
      </w:pPr>
    </w:p>
    <w:p w:rsidR="00E005ED" w:rsidRDefault="00DE4455" w:rsidP="00897B5D">
      <w:pPr>
        <w:rPr>
          <w:b/>
          <w:sz w:val="24"/>
          <w:szCs w:val="24"/>
        </w:rPr>
      </w:pPr>
      <w:r>
        <w:rPr>
          <w:b/>
          <w:sz w:val="24"/>
          <w:szCs w:val="24"/>
        </w:rPr>
        <w:object w:dxaOrig="1531" w:dyaOrig="990">
          <v:shape id="_x0000_i1026" type="#_x0000_t75" style="width:76.5pt;height:49.5pt" o:ole="">
            <v:imagedata r:id="rId11" o:title=""/>
          </v:shape>
          <o:OLEObject Type="Embed" ProgID="AcroExch.Document.11" ShapeID="_x0000_i1026" DrawAspect="Icon" ObjectID="_1584333637" r:id="rId12"/>
        </w:object>
      </w:r>
    </w:p>
    <w:p w:rsidR="00C73E79" w:rsidRPr="00C73E79" w:rsidRDefault="00C73E79" w:rsidP="00897B5D">
      <w:pPr>
        <w:rPr>
          <w:sz w:val="24"/>
          <w:szCs w:val="24"/>
        </w:rPr>
      </w:pPr>
      <w:r w:rsidRPr="00C73E79">
        <w:rPr>
          <w:sz w:val="24"/>
          <w:szCs w:val="24"/>
        </w:rPr>
        <w:t>Johan Ryman/kategoriledare</w:t>
      </w:r>
    </w:p>
    <w:sectPr w:rsidR="00C73E79" w:rsidRPr="00C73E79" w:rsidSect="009C7B68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851" w:bottom="1418" w:left="1134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089" w:rsidRDefault="00305089" w:rsidP="00CD6406">
      <w:pPr>
        <w:spacing w:after="0" w:line="240" w:lineRule="auto"/>
      </w:pPr>
      <w:r>
        <w:separator/>
      </w:r>
    </w:p>
  </w:endnote>
  <w:endnote w:type="continuationSeparator" w:id="0">
    <w:p w:rsidR="00305089" w:rsidRDefault="00305089" w:rsidP="00CD6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406" w:rsidRDefault="000F63D3">
    <w:pPr>
      <w:pStyle w:val="Sidfot"/>
    </w:pPr>
    <w:r>
      <w:tab/>
    </w:r>
    <w:r w:rsidR="00CD6406">
      <w:tab/>
      <w:t xml:space="preserve">  </w:t>
    </w:r>
  </w:p>
  <w:p w:rsidR="00CD6406" w:rsidRDefault="00CD640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68" w:rsidRPr="00E50A07" w:rsidRDefault="003D20AB" w:rsidP="00E50A07">
    <w:pPr>
      <w:pStyle w:val="Sidfot"/>
    </w:pPr>
    <w:r>
      <w:t xml:space="preserve">För kontakt se vår hemsida </w:t>
    </w:r>
    <w:hyperlink r:id="rId1" w:history="1">
      <w:r w:rsidRPr="0037704C">
        <w:rPr>
          <w:rStyle w:val="Hyperlnk"/>
        </w:rPr>
        <w:t>www.varuforsorjningen.se</w:t>
      </w:r>
    </w:hyperlink>
    <w:r>
      <w:t xml:space="preserve"> </w:t>
    </w:r>
    <w:r w:rsidR="009C7B68" w:rsidRPr="00E50A0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089" w:rsidRDefault="00305089" w:rsidP="00CD6406">
      <w:pPr>
        <w:spacing w:after="0" w:line="240" w:lineRule="auto"/>
      </w:pPr>
      <w:r>
        <w:separator/>
      </w:r>
    </w:p>
  </w:footnote>
  <w:footnote w:type="continuationSeparator" w:id="0">
    <w:p w:rsidR="00305089" w:rsidRDefault="00305089" w:rsidP="00CD6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406" w:rsidRDefault="00CD6406">
    <w:pPr>
      <w:pStyle w:val="Sidhuvud"/>
    </w:pPr>
  </w:p>
  <w:p w:rsidR="00CD6406" w:rsidRDefault="00CD640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68" w:rsidRDefault="009C7B68">
    <w:pPr>
      <w:pStyle w:val="Sidhuvud"/>
    </w:pPr>
    <w:r>
      <w:rPr>
        <w:noProof/>
        <w:lang w:eastAsia="sv-SE"/>
      </w:rPr>
      <w:drawing>
        <wp:inline distT="0" distB="0" distL="0" distR="0" wp14:anchorId="5A0E984B" wp14:editId="7CF56111">
          <wp:extent cx="2519172" cy="786384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ru_2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172" cy="786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90F3E"/>
    <w:multiLevelType w:val="hybridMultilevel"/>
    <w:tmpl w:val="DF7C18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406"/>
    <w:rsid w:val="0001134F"/>
    <w:rsid w:val="00095EA4"/>
    <w:rsid w:val="0009618D"/>
    <w:rsid w:val="00096C83"/>
    <w:rsid w:val="000C0635"/>
    <w:rsid w:val="000E4D37"/>
    <w:rsid w:val="000F63D3"/>
    <w:rsid w:val="00102777"/>
    <w:rsid w:val="0011518A"/>
    <w:rsid w:val="00145B75"/>
    <w:rsid w:val="0018668B"/>
    <w:rsid w:val="001A227D"/>
    <w:rsid w:val="001E4F15"/>
    <w:rsid w:val="001F347E"/>
    <w:rsid w:val="002360FA"/>
    <w:rsid w:val="00262621"/>
    <w:rsid w:val="0029199C"/>
    <w:rsid w:val="00293582"/>
    <w:rsid w:val="002A7684"/>
    <w:rsid w:val="002B341A"/>
    <w:rsid w:val="002C13CE"/>
    <w:rsid w:val="002E0E5C"/>
    <w:rsid w:val="00305089"/>
    <w:rsid w:val="00342645"/>
    <w:rsid w:val="00347384"/>
    <w:rsid w:val="00375703"/>
    <w:rsid w:val="0037726A"/>
    <w:rsid w:val="003C778E"/>
    <w:rsid w:val="003D20AB"/>
    <w:rsid w:val="00410325"/>
    <w:rsid w:val="00433158"/>
    <w:rsid w:val="0047130F"/>
    <w:rsid w:val="0047256B"/>
    <w:rsid w:val="00475916"/>
    <w:rsid w:val="0048051E"/>
    <w:rsid w:val="00497EC2"/>
    <w:rsid w:val="004D1F00"/>
    <w:rsid w:val="00510F85"/>
    <w:rsid w:val="005273FD"/>
    <w:rsid w:val="00534547"/>
    <w:rsid w:val="005530A0"/>
    <w:rsid w:val="00566629"/>
    <w:rsid w:val="005A3BC5"/>
    <w:rsid w:val="006014E8"/>
    <w:rsid w:val="00606161"/>
    <w:rsid w:val="00610376"/>
    <w:rsid w:val="006346AF"/>
    <w:rsid w:val="006949A9"/>
    <w:rsid w:val="006B2E00"/>
    <w:rsid w:val="00730BE6"/>
    <w:rsid w:val="00765308"/>
    <w:rsid w:val="00775D5D"/>
    <w:rsid w:val="00781A4B"/>
    <w:rsid w:val="007A0D39"/>
    <w:rsid w:val="008215B2"/>
    <w:rsid w:val="008347E8"/>
    <w:rsid w:val="00897B5D"/>
    <w:rsid w:val="0094027E"/>
    <w:rsid w:val="009B72FA"/>
    <w:rsid w:val="009C7B68"/>
    <w:rsid w:val="00A007D9"/>
    <w:rsid w:val="00A55E58"/>
    <w:rsid w:val="00AB24C2"/>
    <w:rsid w:val="00B22D14"/>
    <w:rsid w:val="00C141AA"/>
    <w:rsid w:val="00C47F56"/>
    <w:rsid w:val="00C60F5D"/>
    <w:rsid w:val="00C73E79"/>
    <w:rsid w:val="00CA7231"/>
    <w:rsid w:val="00CD4C6B"/>
    <w:rsid w:val="00CD6406"/>
    <w:rsid w:val="00D25C2B"/>
    <w:rsid w:val="00DE4455"/>
    <w:rsid w:val="00E005ED"/>
    <w:rsid w:val="00E50A07"/>
    <w:rsid w:val="00E847A6"/>
    <w:rsid w:val="00EA4DFE"/>
    <w:rsid w:val="00EF7236"/>
    <w:rsid w:val="00F2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61F2A-94B0-4738-9AA6-8D32021B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5E58"/>
  </w:style>
  <w:style w:type="paragraph" w:styleId="Rubrik1">
    <w:name w:val="heading 1"/>
    <w:basedOn w:val="Normal"/>
    <w:next w:val="Normal"/>
    <w:link w:val="Rubrik1Char"/>
    <w:uiPriority w:val="9"/>
    <w:qFormat/>
    <w:rsid w:val="00CD64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D6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D6406"/>
  </w:style>
  <w:style w:type="paragraph" w:styleId="Sidfot">
    <w:name w:val="footer"/>
    <w:basedOn w:val="Normal"/>
    <w:link w:val="SidfotChar"/>
    <w:uiPriority w:val="99"/>
    <w:unhideWhenUsed/>
    <w:rsid w:val="00CD6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D6406"/>
  </w:style>
  <w:style w:type="paragraph" w:styleId="Starktcitat">
    <w:name w:val="Intense Quote"/>
    <w:basedOn w:val="Normal"/>
    <w:next w:val="Normal"/>
    <w:link w:val="StarktcitatChar"/>
    <w:uiPriority w:val="30"/>
    <w:qFormat/>
    <w:rsid w:val="00CD640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D6406"/>
    <w:rPr>
      <w:i/>
      <w:iCs/>
      <w:color w:val="5B9BD5" w:themeColor="accent1"/>
    </w:rPr>
  </w:style>
  <w:style w:type="character" w:styleId="Starkreferens">
    <w:name w:val="Intense Reference"/>
    <w:basedOn w:val="Standardstycketeckensnitt"/>
    <w:uiPriority w:val="32"/>
    <w:qFormat/>
    <w:rsid w:val="00CD6406"/>
    <w:rPr>
      <w:b/>
      <w:bCs/>
      <w:smallCaps/>
      <w:color w:val="5B9BD5" w:themeColor="accent1"/>
      <w:spacing w:val="5"/>
    </w:rPr>
  </w:style>
  <w:style w:type="character" w:styleId="Starkbetoning">
    <w:name w:val="Intense Emphasis"/>
    <w:basedOn w:val="Standardstycketeckensnitt"/>
    <w:uiPriority w:val="21"/>
    <w:qFormat/>
    <w:rsid w:val="00CD6406"/>
    <w:rPr>
      <w:i/>
      <w:iCs/>
      <w:color w:val="5B9BD5" w:themeColor="accent1"/>
    </w:rPr>
  </w:style>
  <w:style w:type="character" w:customStyle="1" w:styleId="Rubrik1Char">
    <w:name w:val="Rubrik 1 Char"/>
    <w:basedOn w:val="Standardstycketeckensnitt"/>
    <w:link w:val="Rubrik1"/>
    <w:uiPriority w:val="9"/>
    <w:rsid w:val="00CD64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A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227D"/>
    <w:rPr>
      <w:rFonts w:ascii="Tahoma" w:hAnsi="Tahoma" w:cs="Tahoma"/>
      <w:sz w:val="16"/>
      <w:szCs w:val="16"/>
    </w:rPr>
  </w:style>
  <w:style w:type="table" w:styleId="Rutntstabell6frgstarkdekorfrg1">
    <w:name w:val="Grid Table 6 Colorful Accent 1"/>
    <w:basedOn w:val="Normaltabell"/>
    <w:uiPriority w:val="51"/>
    <w:rsid w:val="00E847A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nil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ntstabell6frgstarkdekorfrg11">
    <w:name w:val="Rutnätstabell 6 färgstark – dekorfärg 11"/>
    <w:basedOn w:val="Normaltabell"/>
    <w:uiPriority w:val="51"/>
    <w:rsid w:val="00A55E5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A55E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A55E5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97B5D"/>
    <w:rPr>
      <w:color w:val="0563C1"/>
      <w:u w:val="single"/>
    </w:rPr>
  </w:style>
  <w:style w:type="character" w:customStyle="1" w:styleId="hilite1">
    <w:name w:val="hilite1"/>
    <w:basedOn w:val="Standardstycketeckensnitt"/>
    <w:rsid w:val="00897B5D"/>
    <w:rPr>
      <w:color w:val="000000"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ruforsorjningen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3A2DF-AC28-4D8C-B375-356A845FA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Uppsala Län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Halldén</dc:creator>
  <cp:keywords/>
  <dc:description/>
  <cp:lastModifiedBy>Tina Frykenfeldt</cp:lastModifiedBy>
  <cp:revision>2</cp:revision>
  <cp:lastPrinted>2015-10-28T15:19:00Z</cp:lastPrinted>
  <dcterms:created xsi:type="dcterms:W3CDTF">2018-04-04T05:54:00Z</dcterms:created>
  <dcterms:modified xsi:type="dcterms:W3CDTF">2018-04-04T05:54:00Z</dcterms:modified>
</cp:coreProperties>
</file>